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216C" w:rsidRDefault="006F216C" w:rsidP="006F216C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Петриняк Юлия Сергеевна, </w:t>
      </w:r>
    </w:p>
    <w:p w:rsidR="006F216C" w:rsidRDefault="006F216C" w:rsidP="006F216C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учитель истории и обществознания </w:t>
      </w:r>
    </w:p>
    <w:p w:rsidR="00426C9D" w:rsidRDefault="00426C9D" w:rsidP="006F216C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МАОУ СОШ №17 города Тюмени</w:t>
      </w:r>
    </w:p>
    <w:p w:rsidR="006F216C" w:rsidRDefault="006F216C" w:rsidP="006F216C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F216C" w:rsidRDefault="006F216C" w:rsidP="006F216C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F216C">
        <w:rPr>
          <w:rFonts w:ascii="Times New Roman" w:hAnsi="Times New Roman" w:cs="Times New Roman"/>
          <w:b/>
          <w:sz w:val="24"/>
          <w:szCs w:val="24"/>
        </w:rPr>
        <w:t xml:space="preserve">Методическая разработка урока за пределами школы </w:t>
      </w:r>
    </w:p>
    <w:p w:rsidR="00426C9D" w:rsidRPr="006F216C" w:rsidRDefault="006F216C" w:rsidP="006F216C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F216C">
        <w:rPr>
          <w:rFonts w:ascii="Times New Roman" w:hAnsi="Times New Roman" w:cs="Times New Roman"/>
          <w:b/>
          <w:sz w:val="24"/>
          <w:szCs w:val="24"/>
        </w:rPr>
        <w:t xml:space="preserve">для обучающихся </w:t>
      </w:r>
      <w:r w:rsidR="005D7005" w:rsidRPr="006F216C">
        <w:rPr>
          <w:rFonts w:ascii="Times New Roman" w:hAnsi="Times New Roman" w:cs="Times New Roman"/>
          <w:b/>
          <w:sz w:val="24"/>
          <w:szCs w:val="24"/>
        </w:rPr>
        <w:t>8-11 класс</w:t>
      </w:r>
      <w:r w:rsidRPr="006F216C">
        <w:rPr>
          <w:rFonts w:ascii="Times New Roman" w:hAnsi="Times New Roman" w:cs="Times New Roman"/>
          <w:b/>
          <w:sz w:val="24"/>
          <w:szCs w:val="24"/>
        </w:rPr>
        <w:t>ов</w:t>
      </w:r>
    </w:p>
    <w:p w:rsidR="006F216C" w:rsidRDefault="006F216C" w:rsidP="005D700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D7005" w:rsidRPr="005D7005" w:rsidRDefault="006F216C" w:rsidP="005D700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Тема</w:t>
      </w:r>
      <w:r w:rsidR="005D7005" w:rsidRPr="005D7005">
        <w:rPr>
          <w:rFonts w:ascii="Times New Roman" w:hAnsi="Times New Roman" w:cs="Times New Roman"/>
          <w:sz w:val="24"/>
          <w:szCs w:val="24"/>
        </w:rPr>
        <w:t xml:space="preserve"> урока: </w:t>
      </w:r>
      <w:r w:rsidR="005D7005" w:rsidRPr="006F216C">
        <w:rPr>
          <w:rFonts w:ascii="Times New Roman" w:hAnsi="Times New Roman" w:cs="Times New Roman"/>
          <w:b/>
          <w:sz w:val="24"/>
          <w:szCs w:val="24"/>
        </w:rPr>
        <w:t>Труженики тыла</w:t>
      </w:r>
    </w:p>
    <w:p w:rsidR="005D7005" w:rsidRPr="005D7005" w:rsidRDefault="005D7005" w:rsidP="005D700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7005">
        <w:rPr>
          <w:rFonts w:ascii="Times New Roman" w:hAnsi="Times New Roman" w:cs="Times New Roman"/>
          <w:sz w:val="24"/>
          <w:szCs w:val="24"/>
        </w:rPr>
        <w:t xml:space="preserve">Место проведения: </w:t>
      </w:r>
      <w:r w:rsidR="006F216C">
        <w:rPr>
          <w:rFonts w:ascii="Times New Roman" w:hAnsi="Times New Roman" w:cs="Times New Roman"/>
          <w:sz w:val="24"/>
          <w:szCs w:val="24"/>
        </w:rPr>
        <w:t>«</w:t>
      </w:r>
      <w:r w:rsidRPr="005D7005">
        <w:rPr>
          <w:rFonts w:ascii="Times New Roman" w:hAnsi="Times New Roman" w:cs="Times New Roman"/>
          <w:sz w:val="24"/>
          <w:szCs w:val="24"/>
        </w:rPr>
        <w:t>Сквер тружеников тыла</w:t>
      </w:r>
      <w:r w:rsidR="006F216C">
        <w:rPr>
          <w:rFonts w:ascii="Times New Roman" w:hAnsi="Times New Roman" w:cs="Times New Roman"/>
          <w:sz w:val="24"/>
          <w:szCs w:val="24"/>
        </w:rPr>
        <w:t>»</w:t>
      </w:r>
    </w:p>
    <w:p w:rsidR="005D7005" w:rsidRPr="005D7005" w:rsidRDefault="005D7005" w:rsidP="005D700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7005">
        <w:rPr>
          <w:rFonts w:ascii="Times New Roman" w:hAnsi="Times New Roman" w:cs="Times New Roman"/>
          <w:sz w:val="24"/>
          <w:szCs w:val="24"/>
        </w:rPr>
        <w:t>Цели урока:</w:t>
      </w:r>
    </w:p>
    <w:p w:rsidR="005D7005" w:rsidRPr="005D7005" w:rsidRDefault="005D7005" w:rsidP="005D700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7005">
        <w:rPr>
          <w:rFonts w:ascii="Times New Roman" w:hAnsi="Times New Roman" w:cs="Times New Roman"/>
          <w:sz w:val="24"/>
          <w:szCs w:val="24"/>
        </w:rPr>
        <w:t>1. Познакомить учащихся с ролью тружеников тыла в годы Великой Отечественной войны.</w:t>
      </w:r>
    </w:p>
    <w:p w:rsidR="005D7005" w:rsidRPr="005D7005" w:rsidRDefault="005D7005" w:rsidP="005D700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7005">
        <w:rPr>
          <w:rFonts w:ascii="Times New Roman" w:hAnsi="Times New Roman" w:cs="Times New Roman"/>
          <w:sz w:val="24"/>
          <w:szCs w:val="24"/>
        </w:rPr>
        <w:t>2. Воспитать уважение к людям, которые работали в тылу.</w:t>
      </w:r>
    </w:p>
    <w:p w:rsidR="005D7005" w:rsidRPr="005D7005" w:rsidRDefault="005D7005" w:rsidP="005D700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7005">
        <w:rPr>
          <w:rFonts w:ascii="Times New Roman" w:hAnsi="Times New Roman" w:cs="Times New Roman"/>
          <w:sz w:val="24"/>
          <w:szCs w:val="24"/>
        </w:rPr>
        <w:t>3. Провести урок на свежем воздухе, создавая атмосферу уважения и памяти.</w:t>
      </w:r>
    </w:p>
    <w:p w:rsidR="006F216C" w:rsidRDefault="006F216C" w:rsidP="005D700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F216C" w:rsidRDefault="006F216C" w:rsidP="006F216C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Ход урока.</w:t>
      </w:r>
      <w:bookmarkStart w:id="0" w:name="_GoBack"/>
      <w:bookmarkEnd w:id="0"/>
    </w:p>
    <w:p w:rsidR="005D7005" w:rsidRPr="005D7005" w:rsidRDefault="005D7005" w:rsidP="005D700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7005">
        <w:rPr>
          <w:rFonts w:ascii="Times New Roman" w:hAnsi="Times New Roman" w:cs="Times New Roman"/>
          <w:sz w:val="24"/>
          <w:szCs w:val="24"/>
        </w:rPr>
        <w:t>1. Введение (5 минут)</w:t>
      </w:r>
    </w:p>
    <w:p w:rsidR="005D7005" w:rsidRDefault="005D7005" w:rsidP="005D700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7005">
        <w:rPr>
          <w:rFonts w:ascii="Times New Roman" w:hAnsi="Times New Roman" w:cs="Times New Roman"/>
          <w:sz w:val="24"/>
          <w:szCs w:val="24"/>
        </w:rPr>
        <w:t xml:space="preserve">- Собрание в сквере, </w:t>
      </w:r>
      <w:r>
        <w:rPr>
          <w:rFonts w:ascii="Times New Roman" w:hAnsi="Times New Roman" w:cs="Times New Roman"/>
          <w:sz w:val="24"/>
          <w:szCs w:val="24"/>
        </w:rPr>
        <w:t xml:space="preserve">через стихотворение «Общая Победа» Е. Трутнева прийти к ответу, </w:t>
      </w:r>
      <w:r w:rsidRPr="005D7005">
        <w:rPr>
          <w:rFonts w:ascii="Times New Roman" w:hAnsi="Times New Roman" w:cs="Times New Roman"/>
          <w:sz w:val="24"/>
          <w:szCs w:val="24"/>
        </w:rPr>
        <w:t>почему именно здесь проходит урок.</w:t>
      </w:r>
    </w:p>
    <w:p w:rsidR="005D7005" w:rsidRPr="003002C2" w:rsidRDefault="005D7005" w:rsidP="005D700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02C2">
        <w:rPr>
          <w:rFonts w:ascii="Times New Roman" w:hAnsi="Times New Roman" w:cs="Times New Roman"/>
          <w:sz w:val="24"/>
          <w:szCs w:val="24"/>
        </w:rPr>
        <w:t xml:space="preserve">Общая Победа </w:t>
      </w:r>
    </w:p>
    <w:p w:rsidR="005D7005" w:rsidRPr="003002C2" w:rsidRDefault="005D7005" w:rsidP="005D700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02C2">
        <w:rPr>
          <w:rFonts w:ascii="Times New Roman" w:hAnsi="Times New Roman" w:cs="Times New Roman"/>
          <w:sz w:val="24"/>
          <w:szCs w:val="24"/>
        </w:rPr>
        <w:t>Бойцы её в боях ковали,</w:t>
      </w:r>
    </w:p>
    <w:p w:rsidR="005D7005" w:rsidRPr="003002C2" w:rsidRDefault="005D7005" w:rsidP="005D700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02C2">
        <w:rPr>
          <w:rFonts w:ascii="Times New Roman" w:hAnsi="Times New Roman" w:cs="Times New Roman"/>
          <w:sz w:val="24"/>
          <w:szCs w:val="24"/>
        </w:rPr>
        <w:t>Тылы – посильно помогали.</w:t>
      </w:r>
    </w:p>
    <w:p w:rsidR="005D7005" w:rsidRPr="003002C2" w:rsidRDefault="005D7005" w:rsidP="005D700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02C2">
        <w:rPr>
          <w:rFonts w:ascii="Times New Roman" w:hAnsi="Times New Roman" w:cs="Times New Roman"/>
          <w:sz w:val="24"/>
          <w:szCs w:val="24"/>
        </w:rPr>
        <w:t>Спасибо деду за Победу!</w:t>
      </w:r>
    </w:p>
    <w:p w:rsidR="005D7005" w:rsidRPr="003002C2" w:rsidRDefault="005D7005" w:rsidP="005D700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02C2">
        <w:rPr>
          <w:rFonts w:ascii="Times New Roman" w:hAnsi="Times New Roman" w:cs="Times New Roman"/>
          <w:sz w:val="24"/>
          <w:szCs w:val="24"/>
        </w:rPr>
        <w:t>А бабушке – за помощь деду!</w:t>
      </w:r>
    </w:p>
    <w:p w:rsidR="005D7005" w:rsidRPr="003002C2" w:rsidRDefault="005D7005" w:rsidP="005D700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02C2">
        <w:rPr>
          <w:rFonts w:ascii="Times New Roman" w:hAnsi="Times New Roman" w:cs="Times New Roman"/>
          <w:sz w:val="24"/>
          <w:szCs w:val="24"/>
        </w:rPr>
        <w:t xml:space="preserve"> Солнце в трубу золотую трубит:</w:t>
      </w:r>
    </w:p>
    <w:p w:rsidR="005D7005" w:rsidRPr="003002C2" w:rsidRDefault="005D7005" w:rsidP="005D700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02C2">
        <w:rPr>
          <w:rFonts w:ascii="Times New Roman" w:hAnsi="Times New Roman" w:cs="Times New Roman"/>
          <w:sz w:val="24"/>
          <w:szCs w:val="24"/>
        </w:rPr>
        <w:t>"Слава герою-бойцу!</w:t>
      </w:r>
    </w:p>
    <w:p w:rsidR="005D7005" w:rsidRPr="003002C2" w:rsidRDefault="005D7005" w:rsidP="005D700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02C2">
        <w:rPr>
          <w:rFonts w:ascii="Times New Roman" w:hAnsi="Times New Roman" w:cs="Times New Roman"/>
          <w:sz w:val="24"/>
          <w:szCs w:val="24"/>
        </w:rPr>
        <w:t>Враг побеждён, уничтожен, разбит,</w:t>
      </w:r>
    </w:p>
    <w:p w:rsidR="005D7005" w:rsidRPr="003002C2" w:rsidRDefault="005D7005" w:rsidP="005D700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02C2">
        <w:rPr>
          <w:rFonts w:ascii="Times New Roman" w:hAnsi="Times New Roman" w:cs="Times New Roman"/>
          <w:sz w:val="24"/>
          <w:szCs w:val="24"/>
        </w:rPr>
        <w:t>Слава герою-бойцу!"</w:t>
      </w:r>
    </w:p>
    <w:p w:rsidR="005D7005" w:rsidRPr="003002C2" w:rsidRDefault="005D7005" w:rsidP="005D700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02C2">
        <w:rPr>
          <w:rFonts w:ascii="Times New Roman" w:hAnsi="Times New Roman" w:cs="Times New Roman"/>
          <w:sz w:val="24"/>
          <w:szCs w:val="24"/>
        </w:rPr>
        <w:t>– С врагами я бьюсь, – сказал боец,</w:t>
      </w:r>
    </w:p>
    <w:p w:rsidR="005D7005" w:rsidRPr="003002C2" w:rsidRDefault="005D7005" w:rsidP="005D700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02C2">
        <w:rPr>
          <w:rFonts w:ascii="Times New Roman" w:hAnsi="Times New Roman" w:cs="Times New Roman"/>
          <w:sz w:val="24"/>
          <w:szCs w:val="24"/>
        </w:rPr>
        <w:t>– На это и жизни не жаль,</w:t>
      </w:r>
    </w:p>
    <w:p w:rsidR="005D7005" w:rsidRPr="003002C2" w:rsidRDefault="005D7005" w:rsidP="005D700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02C2">
        <w:rPr>
          <w:rFonts w:ascii="Times New Roman" w:hAnsi="Times New Roman" w:cs="Times New Roman"/>
          <w:sz w:val="24"/>
          <w:szCs w:val="24"/>
        </w:rPr>
        <w:t>Но штык для меня ковал кузнец –</w:t>
      </w:r>
    </w:p>
    <w:p w:rsidR="005D7005" w:rsidRPr="003002C2" w:rsidRDefault="005D7005" w:rsidP="005D700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02C2">
        <w:rPr>
          <w:rFonts w:ascii="Times New Roman" w:hAnsi="Times New Roman" w:cs="Times New Roman"/>
          <w:sz w:val="24"/>
          <w:szCs w:val="24"/>
        </w:rPr>
        <w:t>Крепка закалённая сталь!</w:t>
      </w:r>
    </w:p>
    <w:p w:rsidR="005D7005" w:rsidRPr="003002C2" w:rsidRDefault="005D7005" w:rsidP="005D700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02C2">
        <w:rPr>
          <w:rFonts w:ascii="Times New Roman" w:hAnsi="Times New Roman" w:cs="Times New Roman"/>
          <w:sz w:val="24"/>
          <w:szCs w:val="24"/>
        </w:rPr>
        <w:t>– Я выковал штык, – кузнец говорит,</w:t>
      </w:r>
    </w:p>
    <w:p w:rsidR="005D7005" w:rsidRPr="003002C2" w:rsidRDefault="005D7005" w:rsidP="005D700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02C2">
        <w:rPr>
          <w:rFonts w:ascii="Times New Roman" w:hAnsi="Times New Roman" w:cs="Times New Roman"/>
          <w:sz w:val="24"/>
          <w:szCs w:val="24"/>
        </w:rPr>
        <w:t>Как жар, он на солнце горит,</w:t>
      </w:r>
    </w:p>
    <w:p w:rsidR="005D7005" w:rsidRPr="003002C2" w:rsidRDefault="005D7005" w:rsidP="005D700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02C2">
        <w:rPr>
          <w:rFonts w:ascii="Times New Roman" w:hAnsi="Times New Roman" w:cs="Times New Roman"/>
          <w:sz w:val="24"/>
          <w:szCs w:val="24"/>
        </w:rPr>
        <w:t>Но звонкую сталь, драгоценный дар,</w:t>
      </w:r>
    </w:p>
    <w:p w:rsidR="005D7005" w:rsidRPr="003002C2" w:rsidRDefault="005D7005" w:rsidP="005D700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02C2">
        <w:rPr>
          <w:rFonts w:ascii="Times New Roman" w:hAnsi="Times New Roman" w:cs="Times New Roman"/>
          <w:sz w:val="24"/>
          <w:szCs w:val="24"/>
        </w:rPr>
        <w:t>Выплавил брат-сталевар.</w:t>
      </w:r>
    </w:p>
    <w:p w:rsidR="005D7005" w:rsidRPr="003002C2" w:rsidRDefault="005D7005" w:rsidP="005D700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02C2">
        <w:rPr>
          <w:rFonts w:ascii="Times New Roman" w:hAnsi="Times New Roman" w:cs="Times New Roman"/>
          <w:sz w:val="24"/>
          <w:szCs w:val="24"/>
        </w:rPr>
        <w:t>– Конечно, – сказал сталевар, – металл</w:t>
      </w:r>
    </w:p>
    <w:p w:rsidR="005D7005" w:rsidRPr="003002C2" w:rsidRDefault="005D7005" w:rsidP="005D700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02C2">
        <w:rPr>
          <w:rFonts w:ascii="Times New Roman" w:hAnsi="Times New Roman" w:cs="Times New Roman"/>
          <w:sz w:val="24"/>
          <w:szCs w:val="24"/>
        </w:rPr>
        <w:t>Я сам из руды достал,</w:t>
      </w:r>
    </w:p>
    <w:p w:rsidR="005D7005" w:rsidRPr="003002C2" w:rsidRDefault="005D7005" w:rsidP="005D700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02C2">
        <w:rPr>
          <w:rFonts w:ascii="Times New Roman" w:hAnsi="Times New Roman" w:cs="Times New Roman"/>
          <w:sz w:val="24"/>
          <w:szCs w:val="24"/>
        </w:rPr>
        <w:t>Но в тёмные недра Уральских гор</w:t>
      </w:r>
    </w:p>
    <w:p w:rsidR="005D7005" w:rsidRPr="003002C2" w:rsidRDefault="005D7005" w:rsidP="005D700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02C2">
        <w:rPr>
          <w:rFonts w:ascii="Times New Roman" w:hAnsi="Times New Roman" w:cs="Times New Roman"/>
          <w:sz w:val="24"/>
          <w:szCs w:val="24"/>
        </w:rPr>
        <w:t>Спускался не я, а шахтёр.</w:t>
      </w:r>
    </w:p>
    <w:p w:rsidR="005D7005" w:rsidRPr="003002C2" w:rsidRDefault="005D7005" w:rsidP="005D700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02C2">
        <w:rPr>
          <w:rFonts w:ascii="Times New Roman" w:hAnsi="Times New Roman" w:cs="Times New Roman"/>
          <w:sz w:val="24"/>
          <w:szCs w:val="24"/>
        </w:rPr>
        <w:lastRenderedPageBreak/>
        <w:t>– Да, это правда, – шахтёр сказал, –</w:t>
      </w:r>
    </w:p>
    <w:p w:rsidR="005D7005" w:rsidRPr="003002C2" w:rsidRDefault="005D7005" w:rsidP="005D700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02C2">
        <w:rPr>
          <w:rFonts w:ascii="Times New Roman" w:hAnsi="Times New Roman" w:cs="Times New Roman"/>
          <w:sz w:val="24"/>
          <w:szCs w:val="24"/>
        </w:rPr>
        <w:t>Забой у меня каменист.</w:t>
      </w:r>
    </w:p>
    <w:p w:rsidR="005D7005" w:rsidRPr="003002C2" w:rsidRDefault="005D7005" w:rsidP="005D700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02C2">
        <w:rPr>
          <w:rFonts w:ascii="Times New Roman" w:hAnsi="Times New Roman" w:cs="Times New Roman"/>
          <w:sz w:val="24"/>
          <w:szCs w:val="24"/>
        </w:rPr>
        <w:t>Руду я достал, но к вам на вокзал</w:t>
      </w:r>
    </w:p>
    <w:p w:rsidR="005D7005" w:rsidRPr="003002C2" w:rsidRDefault="005D7005" w:rsidP="005D700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02C2">
        <w:rPr>
          <w:rFonts w:ascii="Times New Roman" w:hAnsi="Times New Roman" w:cs="Times New Roman"/>
          <w:sz w:val="24"/>
          <w:szCs w:val="24"/>
        </w:rPr>
        <w:t>Её привозил машинист.</w:t>
      </w:r>
    </w:p>
    <w:p w:rsidR="005D7005" w:rsidRPr="003002C2" w:rsidRDefault="005D7005" w:rsidP="005D700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02C2">
        <w:rPr>
          <w:rFonts w:ascii="Times New Roman" w:hAnsi="Times New Roman" w:cs="Times New Roman"/>
          <w:sz w:val="24"/>
          <w:szCs w:val="24"/>
        </w:rPr>
        <w:t>– Ну да, – сказал машинист, – по стране</w:t>
      </w:r>
    </w:p>
    <w:p w:rsidR="005D7005" w:rsidRPr="003002C2" w:rsidRDefault="005D7005" w:rsidP="005D700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02C2">
        <w:rPr>
          <w:rFonts w:ascii="Times New Roman" w:hAnsi="Times New Roman" w:cs="Times New Roman"/>
          <w:sz w:val="24"/>
          <w:szCs w:val="24"/>
        </w:rPr>
        <w:t>Я езжу во все концы,</w:t>
      </w:r>
    </w:p>
    <w:p w:rsidR="005D7005" w:rsidRPr="003002C2" w:rsidRDefault="005D7005" w:rsidP="005D700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02C2">
        <w:rPr>
          <w:rFonts w:ascii="Times New Roman" w:hAnsi="Times New Roman" w:cs="Times New Roman"/>
          <w:sz w:val="24"/>
          <w:szCs w:val="24"/>
        </w:rPr>
        <w:t>Но хлеб добывают и вам, и мне</w:t>
      </w:r>
    </w:p>
    <w:p w:rsidR="005D7005" w:rsidRPr="003002C2" w:rsidRDefault="005D7005" w:rsidP="005D700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02C2">
        <w:rPr>
          <w:rFonts w:ascii="Times New Roman" w:hAnsi="Times New Roman" w:cs="Times New Roman"/>
          <w:sz w:val="24"/>
          <w:szCs w:val="24"/>
        </w:rPr>
        <w:t>Родные наши жнецы.</w:t>
      </w:r>
    </w:p>
    <w:p w:rsidR="005D7005" w:rsidRPr="003002C2" w:rsidRDefault="005D7005" w:rsidP="005D700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02C2">
        <w:rPr>
          <w:rFonts w:ascii="Times New Roman" w:hAnsi="Times New Roman" w:cs="Times New Roman"/>
          <w:sz w:val="24"/>
          <w:szCs w:val="24"/>
        </w:rPr>
        <w:t>– Что ж, это верно, я всех кормлю, –</w:t>
      </w:r>
    </w:p>
    <w:p w:rsidR="005D7005" w:rsidRPr="003002C2" w:rsidRDefault="005D7005" w:rsidP="005D700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02C2">
        <w:rPr>
          <w:rFonts w:ascii="Times New Roman" w:hAnsi="Times New Roman" w:cs="Times New Roman"/>
          <w:sz w:val="24"/>
          <w:szCs w:val="24"/>
        </w:rPr>
        <w:t>Сказал машинисту жнец, –</w:t>
      </w:r>
    </w:p>
    <w:p w:rsidR="005D7005" w:rsidRPr="003002C2" w:rsidRDefault="005D7005" w:rsidP="005D700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02C2">
        <w:rPr>
          <w:rFonts w:ascii="Times New Roman" w:hAnsi="Times New Roman" w:cs="Times New Roman"/>
          <w:sz w:val="24"/>
          <w:szCs w:val="24"/>
        </w:rPr>
        <w:t>Но землю, которую я люблю,</w:t>
      </w:r>
    </w:p>
    <w:p w:rsidR="005D7005" w:rsidRPr="003002C2" w:rsidRDefault="005D7005" w:rsidP="005D700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02C2">
        <w:rPr>
          <w:rFonts w:ascii="Times New Roman" w:hAnsi="Times New Roman" w:cs="Times New Roman"/>
          <w:sz w:val="24"/>
          <w:szCs w:val="24"/>
        </w:rPr>
        <w:t>Сберёг для меня боец.</w:t>
      </w:r>
    </w:p>
    <w:p w:rsidR="005D7005" w:rsidRPr="009B4D74" w:rsidRDefault="005D7005" w:rsidP="005D700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02C2">
        <w:rPr>
          <w:rFonts w:ascii="Times New Roman" w:hAnsi="Times New Roman" w:cs="Times New Roman"/>
          <w:sz w:val="24"/>
          <w:szCs w:val="24"/>
        </w:rPr>
        <w:t>(Е. Трутнева)</w:t>
      </w:r>
    </w:p>
    <w:p w:rsidR="005D7005" w:rsidRPr="005D7005" w:rsidRDefault="005D7005" w:rsidP="005D700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7005">
        <w:rPr>
          <w:rFonts w:ascii="Times New Roman" w:hAnsi="Times New Roman" w:cs="Times New Roman"/>
          <w:sz w:val="24"/>
          <w:szCs w:val="24"/>
        </w:rPr>
        <w:t xml:space="preserve">- Вопрос к классу: "Что вы знаете о тружениках тыла?" </w:t>
      </w:r>
    </w:p>
    <w:p w:rsidR="005D7005" w:rsidRPr="005D7005" w:rsidRDefault="005D7005" w:rsidP="005D700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7005">
        <w:rPr>
          <w:rFonts w:ascii="Times New Roman" w:hAnsi="Times New Roman" w:cs="Times New Roman"/>
          <w:sz w:val="24"/>
          <w:szCs w:val="24"/>
        </w:rPr>
        <w:t>2. Основная часть (30 минут)</w:t>
      </w:r>
    </w:p>
    <w:p w:rsidR="005D7005" w:rsidRPr="005D7005" w:rsidRDefault="005D7005" w:rsidP="005D700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7005">
        <w:rPr>
          <w:rFonts w:ascii="Times New Roman" w:hAnsi="Times New Roman" w:cs="Times New Roman"/>
          <w:sz w:val="24"/>
          <w:szCs w:val="24"/>
        </w:rPr>
        <w:t>- Определение тружеников тыла: Объяснить, кто такие труженики тыла и какую роль они играли в годы войны.</w:t>
      </w:r>
    </w:p>
    <w:p w:rsidR="005D7005" w:rsidRPr="005D7005" w:rsidRDefault="005D7005" w:rsidP="005D700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7005">
        <w:rPr>
          <w:rFonts w:ascii="Times New Roman" w:hAnsi="Times New Roman" w:cs="Times New Roman"/>
          <w:sz w:val="24"/>
          <w:szCs w:val="24"/>
        </w:rPr>
        <w:t xml:space="preserve">  - Классификация тружеников тыла:</w:t>
      </w:r>
    </w:p>
    <w:p w:rsidR="005D7005" w:rsidRPr="005D7005" w:rsidRDefault="005D7005" w:rsidP="005D700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7005">
        <w:rPr>
          <w:rFonts w:ascii="Times New Roman" w:hAnsi="Times New Roman" w:cs="Times New Roman"/>
          <w:sz w:val="24"/>
          <w:szCs w:val="24"/>
        </w:rPr>
        <w:t xml:space="preserve">  - Рабочие на заводах, сельскохозяйственные работники, медсестры и т.д.</w:t>
      </w:r>
    </w:p>
    <w:p w:rsidR="005D7005" w:rsidRPr="005D7005" w:rsidRDefault="005D7005" w:rsidP="005D700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7005">
        <w:rPr>
          <w:rFonts w:ascii="Times New Roman" w:hAnsi="Times New Roman" w:cs="Times New Roman"/>
          <w:sz w:val="24"/>
          <w:szCs w:val="24"/>
        </w:rPr>
        <w:t>- Интерактивное задание 1: "Кто это?" (10 минут)</w:t>
      </w:r>
    </w:p>
    <w:p w:rsidR="005D7005" w:rsidRPr="005D7005" w:rsidRDefault="005D7005" w:rsidP="005D700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7005">
        <w:rPr>
          <w:rFonts w:ascii="Times New Roman" w:hAnsi="Times New Roman" w:cs="Times New Roman"/>
          <w:sz w:val="24"/>
          <w:szCs w:val="24"/>
        </w:rPr>
        <w:t xml:space="preserve">  - Разделить класс на группы. Каждая группа получает карточки с описаниями различных профессий тружеников тыла. Обсуждение и презентация.</w:t>
      </w:r>
    </w:p>
    <w:p w:rsidR="005D7005" w:rsidRPr="005D7005" w:rsidRDefault="005D7005" w:rsidP="005D700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7005">
        <w:rPr>
          <w:rFonts w:ascii="Times New Roman" w:hAnsi="Times New Roman" w:cs="Times New Roman"/>
          <w:sz w:val="24"/>
          <w:szCs w:val="24"/>
        </w:rPr>
        <w:t>- Примеры трудовых подвигов:</w:t>
      </w:r>
    </w:p>
    <w:p w:rsidR="005D7005" w:rsidRPr="005D7005" w:rsidRDefault="005D7005" w:rsidP="005D700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7005">
        <w:rPr>
          <w:rFonts w:ascii="Times New Roman" w:hAnsi="Times New Roman" w:cs="Times New Roman"/>
          <w:sz w:val="24"/>
          <w:szCs w:val="24"/>
        </w:rPr>
        <w:t xml:space="preserve">  - Упоминание о конкретных заводах и колхозах, работающих на фронт.</w:t>
      </w:r>
    </w:p>
    <w:p w:rsidR="005D7005" w:rsidRPr="005D7005" w:rsidRDefault="005D7005" w:rsidP="005D700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7005">
        <w:rPr>
          <w:rFonts w:ascii="Times New Roman" w:hAnsi="Times New Roman" w:cs="Times New Roman"/>
          <w:sz w:val="24"/>
          <w:szCs w:val="24"/>
        </w:rPr>
        <w:t xml:space="preserve">  - Интерактивное задание 2: "Трудовой подвиг" (10 минут)</w:t>
      </w:r>
    </w:p>
    <w:p w:rsidR="005D7005" w:rsidRPr="005D7005" w:rsidRDefault="005D7005" w:rsidP="005D700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7005">
        <w:rPr>
          <w:rFonts w:ascii="Times New Roman" w:hAnsi="Times New Roman" w:cs="Times New Roman"/>
          <w:sz w:val="24"/>
          <w:szCs w:val="24"/>
        </w:rPr>
        <w:t xml:space="preserve">  - Ролевая игра: учащиеся представляют себя тружениками тыла, описывают свои трудности и достижения.</w:t>
      </w:r>
    </w:p>
    <w:p w:rsidR="005D7005" w:rsidRPr="005D7005" w:rsidRDefault="005D7005" w:rsidP="005D700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7005">
        <w:rPr>
          <w:rFonts w:ascii="Times New Roman" w:hAnsi="Times New Roman" w:cs="Times New Roman"/>
          <w:sz w:val="24"/>
          <w:szCs w:val="24"/>
        </w:rPr>
        <w:t>- Символические фигуры тружеников тыла: Обсуждение известных личностей, внесших значительный вклад в победу.</w:t>
      </w:r>
    </w:p>
    <w:p w:rsidR="005D7005" w:rsidRPr="005D7005" w:rsidRDefault="005D7005" w:rsidP="005D700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7005">
        <w:rPr>
          <w:rFonts w:ascii="Times New Roman" w:hAnsi="Times New Roman" w:cs="Times New Roman"/>
          <w:sz w:val="24"/>
          <w:szCs w:val="24"/>
        </w:rPr>
        <w:t>3. Заключение (10 минут)</w:t>
      </w:r>
    </w:p>
    <w:p w:rsidR="005D7005" w:rsidRPr="005D7005" w:rsidRDefault="005D7005" w:rsidP="005D700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7005">
        <w:rPr>
          <w:rFonts w:ascii="Times New Roman" w:hAnsi="Times New Roman" w:cs="Times New Roman"/>
          <w:sz w:val="24"/>
          <w:szCs w:val="24"/>
        </w:rPr>
        <w:t>- Обсуждение вклада тружеников тыла в победу.</w:t>
      </w:r>
    </w:p>
    <w:p w:rsidR="005D7005" w:rsidRPr="005D7005" w:rsidRDefault="005D7005" w:rsidP="005D700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7005">
        <w:rPr>
          <w:rFonts w:ascii="Times New Roman" w:hAnsi="Times New Roman" w:cs="Times New Roman"/>
          <w:sz w:val="24"/>
          <w:szCs w:val="24"/>
        </w:rPr>
        <w:t>- Вопросы для размышления: "Как можно почтить память тружеников тыла?"</w:t>
      </w:r>
    </w:p>
    <w:p w:rsidR="005D7005" w:rsidRPr="005D7005" w:rsidRDefault="005D7005" w:rsidP="005D700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7005">
        <w:rPr>
          <w:rFonts w:ascii="Times New Roman" w:hAnsi="Times New Roman" w:cs="Times New Roman"/>
          <w:sz w:val="24"/>
          <w:szCs w:val="24"/>
        </w:rPr>
        <w:t>4. Интерактивное задание 3: "Память о героях" (5 минут)</w:t>
      </w:r>
    </w:p>
    <w:p w:rsidR="005D7005" w:rsidRPr="005D7005" w:rsidRDefault="005D7005" w:rsidP="005D700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7005">
        <w:rPr>
          <w:rFonts w:ascii="Times New Roman" w:hAnsi="Times New Roman" w:cs="Times New Roman"/>
          <w:sz w:val="24"/>
          <w:szCs w:val="24"/>
        </w:rPr>
        <w:t xml:space="preserve">- Написать на листочках, как увековечить память тружеников тыла, </w:t>
      </w:r>
      <w:r w:rsidRPr="00DC7229">
        <w:rPr>
          <w:rFonts w:ascii="Times New Roman" w:hAnsi="Times New Roman" w:cs="Times New Roman"/>
          <w:sz w:val="24"/>
          <w:szCs w:val="24"/>
        </w:rPr>
        <w:t>повесить на специальную доску в сквере.</w:t>
      </w:r>
    </w:p>
    <w:p w:rsidR="005D7005" w:rsidRPr="005D7005" w:rsidRDefault="005D7005" w:rsidP="005D700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7005">
        <w:rPr>
          <w:rFonts w:ascii="Times New Roman" w:hAnsi="Times New Roman" w:cs="Times New Roman"/>
          <w:sz w:val="24"/>
          <w:szCs w:val="24"/>
        </w:rPr>
        <w:lastRenderedPageBreak/>
        <w:t>5. Заключение и подведение итогов (5 минут)</w:t>
      </w:r>
    </w:p>
    <w:p w:rsidR="005D7005" w:rsidRPr="005D7005" w:rsidRDefault="005D7005" w:rsidP="005D700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7005">
        <w:rPr>
          <w:rFonts w:ascii="Times New Roman" w:hAnsi="Times New Roman" w:cs="Times New Roman"/>
          <w:sz w:val="24"/>
          <w:szCs w:val="24"/>
        </w:rPr>
        <w:t>- Обсуждение того, что узнали и запомнили.</w:t>
      </w:r>
    </w:p>
    <w:p w:rsidR="005D7005" w:rsidRPr="005D7005" w:rsidRDefault="005D7005" w:rsidP="005D700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7005">
        <w:rPr>
          <w:rFonts w:ascii="Times New Roman" w:hAnsi="Times New Roman" w:cs="Times New Roman"/>
          <w:sz w:val="24"/>
          <w:szCs w:val="24"/>
        </w:rPr>
        <w:t>- Предложить учащимся подумать о том, как важен труд людей в тылу для победы.</w:t>
      </w:r>
    </w:p>
    <w:p w:rsidR="005D7005" w:rsidRPr="005D7005" w:rsidRDefault="005D7005" w:rsidP="005D700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7005">
        <w:rPr>
          <w:rFonts w:ascii="Times New Roman" w:hAnsi="Times New Roman" w:cs="Times New Roman"/>
          <w:sz w:val="24"/>
          <w:szCs w:val="24"/>
        </w:rPr>
        <w:t>Для фона на уроке о тружениках тыла в годы Великой Отечественной войны подойдут следующие музыкальные композиции:</w:t>
      </w:r>
    </w:p>
    <w:p w:rsidR="005D7005" w:rsidRPr="005D7005" w:rsidRDefault="005D7005" w:rsidP="005D700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7005">
        <w:rPr>
          <w:rFonts w:ascii="Times New Roman" w:hAnsi="Times New Roman" w:cs="Times New Roman"/>
          <w:sz w:val="24"/>
          <w:szCs w:val="24"/>
        </w:rPr>
        <w:t>1. Патриотические песни:</w:t>
      </w:r>
    </w:p>
    <w:p w:rsidR="005D7005" w:rsidRPr="005D7005" w:rsidRDefault="005D7005" w:rsidP="005D700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7005">
        <w:rPr>
          <w:rFonts w:ascii="Times New Roman" w:hAnsi="Times New Roman" w:cs="Times New Roman"/>
          <w:sz w:val="24"/>
          <w:szCs w:val="24"/>
        </w:rPr>
        <w:t xml:space="preserve">   - "Священная война" — классическая песня, которая идеально передает атмосферу борьбы и мужества.</w:t>
      </w:r>
    </w:p>
    <w:p w:rsidR="005D7005" w:rsidRPr="005D7005" w:rsidRDefault="005D7005" w:rsidP="005D700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7005">
        <w:rPr>
          <w:rFonts w:ascii="Times New Roman" w:hAnsi="Times New Roman" w:cs="Times New Roman"/>
          <w:sz w:val="24"/>
          <w:szCs w:val="24"/>
        </w:rPr>
        <w:t xml:space="preserve">   - "День Победы" — символ победы и памяти о тружениках.</w:t>
      </w:r>
    </w:p>
    <w:p w:rsidR="005D7005" w:rsidRPr="005D7005" w:rsidRDefault="005D7005" w:rsidP="005D700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7005">
        <w:rPr>
          <w:rFonts w:ascii="Times New Roman" w:hAnsi="Times New Roman" w:cs="Times New Roman"/>
          <w:sz w:val="24"/>
          <w:szCs w:val="24"/>
        </w:rPr>
        <w:t>2. Инструментальная музыка:</w:t>
      </w:r>
    </w:p>
    <w:p w:rsidR="005D7005" w:rsidRPr="005D7005" w:rsidRDefault="005D7005" w:rsidP="005D700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7005">
        <w:rPr>
          <w:rFonts w:ascii="Times New Roman" w:hAnsi="Times New Roman" w:cs="Times New Roman"/>
          <w:sz w:val="24"/>
          <w:szCs w:val="24"/>
        </w:rPr>
        <w:t xml:space="preserve">   - Музыка из советских фильмов о войне (например, "А зори здесь тихие" или "Баллада о солдате").</w:t>
      </w:r>
    </w:p>
    <w:p w:rsidR="005D7005" w:rsidRPr="005D7005" w:rsidRDefault="005D7005" w:rsidP="005D700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7005">
        <w:rPr>
          <w:rFonts w:ascii="Times New Roman" w:hAnsi="Times New Roman" w:cs="Times New Roman"/>
          <w:sz w:val="24"/>
          <w:szCs w:val="24"/>
        </w:rPr>
        <w:t xml:space="preserve">   - Легкие инструментальные версии военных песен, которые создадут атмосферу и не будут отвлекать от обсуждения.</w:t>
      </w:r>
    </w:p>
    <w:p w:rsidR="00040712" w:rsidRPr="00426C9D" w:rsidRDefault="00040712" w:rsidP="005D7005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</w:p>
    <w:sectPr w:rsidR="00040712" w:rsidRPr="00426C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150BD" w:rsidRDefault="00E150BD" w:rsidP="00426C9D">
      <w:pPr>
        <w:spacing w:after="0" w:line="240" w:lineRule="auto"/>
      </w:pPr>
      <w:r>
        <w:separator/>
      </w:r>
    </w:p>
  </w:endnote>
  <w:endnote w:type="continuationSeparator" w:id="0">
    <w:p w:rsidR="00E150BD" w:rsidRDefault="00E150BD" w:rsidP="00426C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150BD" w:rsidRDefault="00E150BD" w:rsidP="00426C9D">
      <w:pPr>
        <w:spacing w:after="0" w:line="240" w:lineRule="auto"/>
      </w:pPr>
      <w:r>
        <w:separator/>
      </w:r>
    </w:p>
  </w:footnote>
  <w:footnote w:type="continuationSeparator" w:id="0">
    <w:p w:rsidR="00E150BD" w:rsidRDefault="00E150BD" w:rsidP="00426C9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426C9D"/>
    <w:rsid w:val="00040712"/>
    <w:rsid w:val="003002C2"/>
    <w:rsid w:val="00426C9D"/>
    <w:rsid w:val="005D7005"/>
    <w:rsid w:val="006F216C"/>
    <w:rsid w:val="00DC7229"/>
    <w:rsid w:val="00E15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FC8B00"/>
  <w15:docId w15:val="{28F774D4-919D-4BDE-967B-BC90488F94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065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47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3</Pages>
  <Words>509</Words>
  <Characters>2902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New</dc:creator>
  <cp:keywords/>
  <dc:description/>
  <cp:lastModifiedBy>Бураменская</cp:lastModifiedBy>
  <cp:revision>5</cp:revision>
  <dcterms:created xsi:type="dcterms:W3CDTF">2025-01-12T15:51:00Z</dcterms:created>
  <dcterms:modified xsi:type="dcterms:W3CDTF">2026-09-12T07:40:00Z</dcterms:modified>
</cp:coreProperties>
</file>